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74AA" w14:textId="77777777" w:rsidR="00E0213A" w:rsidRPr="00E0213A" w:rsidRDefault="00E0213A" w:rsidP="00E0213A">
      <w:pPr>
        <w:widowControl w:val="0"/>
        <w:spacing w:line="240" w:lineRule="auto"/>
        <w:rPr>
          <w:rFonts w:ascii="ＭＳ 明朝" w:eastAsia="ＭＳ 明朝" w:hAnsi="Century" w:cs="Times New Roman"/>
          <w:sz w:val="21"/>
          <w:szCs w:val="21"/>
          <w14:ligatures w14:val="none"/>
        </w:rPr>
      </w:pPr>
    </w:p>
    <w:p w14:paraId="2D0E5907" w14:textId="77777777" w:rsidR="00E0213A" w:rsidRPr="00E0213A" w:rsidRDefault="00E0213A" w:rsidP="00E0213A">
      <w:pPr>
        <w:widowControl w:val="0"/>
        <w:spacing w:line="240" w:lineRule="auto"/>
        <w:rPr>
          <w:rFonts w:ascii="ＭＳ 明朝" w:eastAsia="ＭＳ 明朝" w:hAnsi="Century" w:cs="Times New Roman"/>
          <w:sz w:val="21"/>
          <w:szCs w:val="21"/>
          <w14:ligatures w14:val="none"/>
        </w:rPr>
      </w:pPr>
      <w:r w:rsidRPr="00E0213A">
        <w:rPr>
          <w:rFonts w:ascii="ＭＳ 明朝" w:eastAsia="ＭＳ 明朝" w:hAnsi="Century" w:cs="Times New Roman" w:hint="eastAsia"/>
          <w:sz w:val="21"/>
          <w:szCs w:val="21"/>
          <w14:ligatures w14:val="none"/>
        </w:rPr>
        <w:t>様式１</w:t>
      </w:r>
    </w:p>
    <w:p w14:paraId="1A7A2F05" w14:textId="77777777" w:rsidR="00E0213A" w:rsidRPr="00E0213A" w:rsidRDefault="00E0213A" w:rsidP="00E0213A">
      <w:pPr>
        <w:widowControl w:val="0"/>
        <w:wordWrap w:val="0"/>
        <w:spacing w:line="240" w:lineRule="auto"/>
        <w:jc w:val="right"/>
        <w:rPr>
          <w:rFonts w:ascii="ＭＳ 明朝" w:eastAsia="ＭＳ 明朝" w:hAnsi="Century" w:cs="Times New Roman"/>
          <w:sz w:val="21"/>
          <w:szCs w:val="21"/>
          <w14:ligatures w14:val="none"/>
        </w:rPr>
      </w:pPr>
      <w:r w:rsidRPr="00E0213A">
        <w:rPr>
          <w:rFonts w:ascii="ＭＳ 明朝" w:eastAsia="ＭＳ 明朝" w:hAnsi="Century" w:cs="Times New Roman" w:hint="eastAsia"/>
          <w:sz w:val="21"/>
          <w:szCs w:val="21"/>
          <w14:ligatures w14:val="none"/>
        </w:rPr>
        <w:t xml:space="preserve">令和　　年　　月　　日　</w:t>
      </w:r>
    </w:p>
    <w:p w14:paraId="5C6AA59C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1"/>
          <w:szCs w:val="21"/>
          <w14:ligatures w14:val="none"/>
        </w:rPr>
      </w:pPr>
    </w:p>
    <w:p w14:paraId="026046DD" w14:textId="77777777" w:rsidR="00E0213A" w:rsidRPr="00E0213A" w:rsidRDefault="00E0213A" w:rsidP="00E0213A">
      <w:pPr>
        <w:widowControl w:val="0"/>
        <w:spacing w:line="240" w:lineRule="auto"/>
        <w:ind w:leftChars="100" w:left="220"/>
        <w:rPr>
          <w:rFonts w:ascii="ＭＳ 明朝" w:eastAsia="ＭＳ 明朝" w:hAnsi="Century" w:cs="Times New Roman"/>
          <w:sz w:val="21"/>
          <w:szCs w:val="21"/>
          <w14:ligatures w14:val="none"/>
        </w:rPr>
      </w:pPr>
      <w:r w:rsidRPr="00E0213A">
        <w:rPr>
          <w:rFonts w:ascii="ＭＳ 明朝" w:eastAsia="ＭＳ 明朝" w:hAnsi="Century" w:cs="Times New Roman" w:hint="eastAsia"/>
          <w:sz w:val="21"/>
          <w:szCs w:val="21"/>
          <w14:ligatures w14:val="none"/>
        </w:rPr>
        <w:t>上峰町長　様</w:t>
      </w:r>
    </w:p>
    <w:p w14:paraId="428B430F" w14:textId="77777777" w:rsidR="00E0213A" w:rsidRPr="00E0213A" w:rsidRDefault="00E0213A" w:rsidP="00E0213A">
      <w:pPr>
        <w:widowControl w:val="0"/>
        <w:spacing w:line="240" w:lineRule="auto"/>
        <w:rPr>
          <w:rFonts w:ascii="ＭＳ 明朝" w:eastAsia="ＭＳ 明朝" w:hAnsi="Century" w:cs="Times New Roman"/>
          <w:sz w:val="21"/>
          <w:szCs w:val="21"/>
          <w14:ligatures w14:val="none"/>
        </w:rPr>
      </w:pPr>
    </w:p>
    <w:p w14:paraId="739867D2" w14:textId="77777777" w:rsidR="00E0213A" w:rsidRPr="00E0213A" w:rsidRDefault="00E0213A" w:rsidP="00E0213A">
      <w:pPr>
        <w:widowControl w:val="0"/>
        <w:spacing w:line="240" w:lineRule="auto"/>
        <w:rPr>
          <w:rFonts w:ascii="ＭＳ 明朝" w:eastAsia="ＭＳ 明朝" w:hAnsi="Century" w:cs="Times New Roman"/>
          <w:sz w:val="21"/>
          <w:szCs w:val="21"/>
          <w14:ligatures w14:val="none"/>
        </w:rPr>
      </w:pPr>
    </w:p>
    <w:p w14:paraId="38D3DE2C" w14:textId="77777777" w:rsidR="00E0213A" w:rsidRPr="00E0213A" w:rsidRDefault="00E0213A" w:rsidP="00E0213A">
      <w:pPr>
        <w:widowControl w:val="0"/>
        <w:spacing w:line="240" w:lineRule="auto"/>
        <w:jc w:val="center"/>
        <w:rPr>
          <w:rFonts w:ascii="ＭＳ 明朝" w:eastAsia="ＭＳ 明朝" w:hAnsi="Century" w:cs="Times New Roman"/>
          <w:sz w:val="24"/>
          <w14:ligatures w14:val="none"/>
        </w:rPr>
      </w:pPr>
      <w:r w:rsidRPr="00E0213A">
        <w:rPr>
          <w:rFonts w:ascii="ＭＳ 明朝" w:eastAsia="ＭＳ 明朝" w:hAnsi="Century" w:cs="Times New Roman" w:hint="eastAsia"/>
          <w:sz w:val="24"/>
          <w14:ligatures w14:val="none"/>
        </w:rPr>
        <w:t>上峰町民センターホール舞台操作業務委託企画提案書</w:t>
      </w:r>
    </w:p>
    <w:p w14:paraId="32FF13A1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1"/>
          <w:szCs w:val="21"/>
          <w14:ligatures w14:val="none"/>
        </w:rPr>
      </w:pPr>
    </w:p>
    <w:p w14:paraId="7EA0D290" w14:textId="77777777" w:rsidR="00E0213A" w:rsidRPr="00E0213A" w:rsidRDefault="00E0213A" w:rsidP="00E0213A">
      <w:pPr>
        <w:widowControl w:val="0"/>
        <w:spacing w:line="240" w:lineRule="auto"/>
        <w:rPr>
          <w:rFonts w:ascii="ＭＳ 明朝" w:eastAsia="ＭＳ 明朝" w:hAnsi="Century" w:cs="Times New Roman"/>
          <w:sz w:val="21"/>
          <w:szCs w:val="21"/>
          <w14:ligatures w14:val="none"/>
        </w:rPr>
      </w:pPr>
    </w:p>
    <w:p w14:paraId="7ABADEA9" w14:textId="77777777" w:rsidR="00E0213A" w:rsidRPr="00E0213A" w:rsidRDefault="00E0213A" w:rsidP="00E0213A">
      <w:pPr>
        <w:widowControl w:val="0"/>
        <w:spacing w:line="240" w:lineRule="auto"/>
        <w:ind w:leftChars="2300" w:left="5060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E0213A">
        <w:rPr>
          <w:rFonts w:ascii="ＭＳ 明朝" w:eastAsia="ＭＳ 明朝" w:hAnsi="Century" w:cs="Times New Roman" w:hint="eastAsia"/>
          <w:spacing w:val="399"/>
          <w:kern w:val="0"/>
          <w:sz w:val="21"/>
          <w:szCs w:val="21"/>
          <w:fitText w:val="1218" w:id="-488862719"/>
          <w14:ligatures w14:val="none"/>
        </w:rPr>
        <w:t>住</w:t>
      </w:r>
      <w:r w:rsidRPr="00E0213A">
        <w:rPr>
          <w:rFonts w:ascii="ＭＳ 明朝" w:eastAsia="ＭＳ 明朝" w:hAnsi="Century" w:cs="Times New Roman" w:hint="eastAsia"/>
          <w:kern w:val="0"/>
          <w:sz w:val="21"/>
          <w:szCs w:val="21"/>
          <w:fitText w:val="1218" w:id="-488862719"/>
          <w14:ligatures w14:val="none"/>
        </w:rPr>
        <w:t>所</w:t>
      </w:r>
    </w:p>
    <w:p w14:paraId="6DFCFF70" w14:textId="77777777" w:rsidR="00E0213A" w:rsidRPr="00E0213A" w:rsidRDefault="00E0213A" w:rsidP="00E0213A">
      <w:pPr>
        <w:widowControl w:val="0"/>
        <w:spacing w:line="240" w:lineRule="auto"/>
        <w:ind w:leftChars="2300" w:left="5060"/>
        <w:jc w:val="both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E0213A">
        <w:rPr>
          <w:rFonts w:ascii="ＭＳ 明朝" w:eastAsia="ＭＳ 明朝" w:hAnsi="Century" w:cs="Times New Roman" w:hint="eastAsia"/>
          <w:spacing w:val="399"/>
          <w:kern w:val="0"/>
          <w:sz w:val="21"/>
          <w:szCs w:val="21"/>
          <w:fitText w:val="1218" w:id="-488862718"/>
          <w14:ligatures w14:val="none"/>
        </w:rPr>
        <w:t>名</w:t>
      </w:r>
      <w:r w:rsidRPr="00E0213A">
        <w:rPr>
          <w:rFonts w:ascii="ＭＳ 明朝" w:eastAsia="ＭＳ 明朝" w:hAnsi="Century" w:cs="Times New Roman" w:hint="eastAsia"/>
          <w:kern w:val="0"/>
          <w:sz w:val="21"/>
          <w:szCs w:val="21"/>
          <w:fitText w:val="1218" w:id="-488862718"/>
          <w14:ligatures w14:val="none"/>
        </w:rPr>
        <w:t>称</w:t>
      </w:r>
    </w:p>
    <w:p w14:paraId="1DE06A3E" w14:textId="77777777" w:rsidR="00E0213A" w:rsidRPr="00E0213A" w:rsidRDefault="00E0213A" w:rsidP="00E0213A">
      <w:pPr>
        <w:widowControl w:val="0"/>
        <w:spacing w:line="240" w:lineRule="auto"/>
        <w:ind w:leftChars="2300" w:left="5060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  <w:r w:rsidRPr="00E0213A">
        <w:rPr>
          <w:rFonts w:ascii="ＭＳ 明朝" w:eastAsia="ＭＳ 明朝" w:hAnsi="Century" w:cs="Times New Roman" w:hint="eastAsia"/>
          <w:kern w:val="0"/>
          <w:sz w:val="21"/>
          <w:szCs w:val="21"/>
          <w14:ligatures w14:val="none"/>
        </w:rPr>
        <w:t>代表者職氏名　　　　　　　　　　　　　　印</w:t>
      </w:r>
    </w:p>
    <w:p w14:paraId="45589E6C" w14:textId="77777777" w:rsidR="00E0213A" w:rsidRPr="00E0213A" w:rsidRDefault="00E0213A" w:rsidP="00E0213A">
      <w:pPr>
        <w:widowControl w:val="0"/>
        <w:spacing w:line="240" w:lineRule="auto"/>
        <w:ind w:leftChars="-100" w:left="-10" w:hangingChars="100" w:hanging="210"/>
        <w:rPr>
          <w:rFonts w:ascii="ＭＳ 明朝" w:eastAsia="ＭＳ 明朝" w:hAnsi="Century" w:cs="Times New Roman"/>
          <w:sz w:val="21"/>
          <w:szCs w:val="21"/>
          <w14:ligatures w14:val="none"/>
        </w:rPr>
      </w:pPr>
    </w:p>
    <w:p w14:paraId="73C25D2A" w14:textId="77777777" w:rsidR="00E0213A" w:rsidRPr="00E0213A" w:rsidRDefault="00E0213A" w:rsidP="00E0213A">
      <w:pPr>
        <w:widowControl w:val="0"/>
        <w:spacing w:line="240" w:lineRule="auto"/>
        <w:rPr>
          <w:rFonts w:ascii="ＭＳ ゴシック" w:eastAsia="ＭＳ ゴシック" w:hAnsi="ＭＳ ゴシック" w:cs="Times New Roman"/>
          <w:kern w:val="0"/>
          <w:sz w:val="21"/>
          <w:szCs w:val="21"/>
          <w14:ligatures w14:val="none"/>
        </w:rPr>
      </w:pPr>
    </w:p>
    <w:p w14:paraId="027CFC7D" w14:textId="77777777" w:rsidR="00E0213A" w:rsidRPr="00E0213A" w:rsidRDefault="00E0213A" w:rsidP="00E0213A">
      <w:pPr>
        <w:widowControl w:val="0"/>
        <w:spacing w:line="240" w:lineRule="auto"/>
        <w:rPr>
          <w:rFonts w:ascii="ＭＳ ゴシック" w:eastAsia="ＭＳ ゴシック" w:hAnsi="ＭＳ ゴシック" w:cs="Times New Roman"/>
          <w:kern w:val="0"/>
          <w:sz w:val="16"/>
          <w:szCs w:val="16"/>
          <w14:ligatures w14:val="none"/>
        </w:rPr>
      </w:pPr>
      <w:r w:rsidRPr="00E0213A">
        <w:rPr>
          <w:rFonts w:ascii="ＭＳ ゴシック" w:eastAsia="ＭＳ ゴシック" w:hAnsi="ＭＳ ゴシック" w:cs="Times New Roman"/>
          <w:kern w:val="0"/>
          <w:sz w:val="21"/>
          <w:szCs w:val="21"/>
          <w14:ligatures w14:val="none"/>
        </w:rPr>
        <w:br w:type="page"/>
      </w:r>
      <w:r w:rsidRPr="00E0213A">
        <w:rPr>
          <w:rFonts w:ascii="ＭＳ ゴシック" w:eastAsia="ＭＳ ゴシック" w:hAnsi="ＭＳ ゴシック" w:cs="Times New Roman" w:hint="eastAsia"/>
          <w:kern w:val="0"/>
          <w:sz w:val="16"/>
          <w:szCs w:val="16"/>
          <w14:ligatures w14:val="none"/>
        </w:rPr>
        <w:lastRenderedPageBreak/>
        <w:t>※適宜行間を調整して作成してください。</w:t>
      </w:r>
    </w:p>
    <w:p w14:paraId="0FEEEE00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ゴシック" w:eastAsia="ＭＳ ゴシック" w:hAnsi="ＭＳ ゴシック" w:cs="Times New Roman"/>
          <w:kern w:val="0"/>
          <w:sz w:val="16"/>
          <w:szCs w:val="16"/>
          <w14:ligatures w14:val="none"/>
        </w:rPr>
      </w:pPr>
      <w:r w:rsidRPr="00E0213A">
        <w:rPr>
          <w:rFonts w:ascii="ＭＳ ゴシック" w:eastAsia="ＭＳ ゴシック" w:hAnsi="ＭＳ ゴシック" w:cs="Times New Roman" w:hint="eastAsia"/>
          <w:kern w:val="0"/>
          <w:sz w:val="16"/>
          <w:szCs w:val="16"/>
          <w14:ligatures w14:val="none"/>
        </w:rPr>
        <w:t>※文字サイズは１０ポイント以上としてください。</w:t>
      </w:r>
    </w:p>
    <w:p w14:paraId="5C2D3E62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ゴシック" w:eastAsia="ＭＳ ゴシック" w:hAnsi="ＭＳ ゴシック" w:cs="Times New Roman"/>
          <w:kern w:val="0"/>
          <w:sz w:val="16"/>
          <w:szCs w:val="16"/>
          <w14:ligatures w14:val="none"/>
        </w:rPr>
      </w:pPr>
      <w:r w:rsidRPr="00E0213A">
        <w:rPr>
          <w:rFonts w:ascii="ＭＳ ゴシック" w:eastAsia="ＭＳ ゴシック" w:hAnsi="ＭＳ ゴシック" w:cs="Times New Roman" w:hint="eastAsia"/>
          <w:kern w:val="0"/>
          <w:sz w:val="16"/>
          <w:szCs w:val="16"/>
          <w14:ligatures w14:val="none"/>
        </w:rPr>
        <w:t>※仕様書、募集要項、審査基準等を参考に、具体的かつ簡潔に記載してください。</w:t>
      </w:r>
    </w:p>
    <w:p w14:paraId="4EBF11EA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ゴシック" w:eastAsia="ＭＳ ゴシック" w:hAnsi="ＭＳ ゴシック" w:cs="Times New Roman"/>
          <w:color w:val="000000"/>
          <w:kern w:val="0"/>
          <w:sz w:val="21"/>
          <w:szCs w:val="21"/>
          <w14:ligatures w14:val="none"/>
        </w:rPr>
      </w:pPr>
    </w:p>
    <w:p w14:paraId="131F0F75" w14:textId="77777777" w:rsidR="00E0213A" w:rsidRPr="00E0213A" w:rsidRDefault="00E0213A" w:rsidP="00E0213A">
      <w:pPr>
        <w:widowControl w:val="0"/>
        <w:spacing w:line="240" w:lineRule="auto"/>
        <w:rPr>
          <w:rFonts w:ascii="ＭＳ ゴシック" w:eastAsia="ＭＳ ゴシック" w:hAnsi="ＭＳ ゴシック" w:cs="Times New Roman"/>
          <w:b/>
          <w:kern w:val="0"/>
          <w:sz w:val="21"/>
          <w:szCs w:val="21"/>
          <w14:ligatures w14:val="none"/>
        </w:rPr>
      </w:pPr>
      <w:r w:rsidRPr="00E0213A">
        <w:rPr>
          <w:rFonts w:ascii="ＭＳ ゴシック" w:eastAsia="ＭＳ ゴシック" w:hAnsi="ＭＳ ゴシック" w:cs="Times New Roman" w:hint="eastAsia"/>
          <w:b/>
          <w:kern w:val="0"/>
          <w:sz w:val="21"/>
          <w:szCs w:val="21"/>
          <w14:ligatures w14:val="none"/>
        </w:rPr>
        <w:t>１　業務の実施方針</w:t>
      </w:r>
    </w:p>
    <w:p w14:paraId="29A0BFFD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Times New Roman" w:eastAsia="ＭＳ 明朝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16F22780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Times New Roman" w:eastAsia="ＭＳ 明朝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62E22420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Times New Roman" w:eastAsia="ＭＳ 明朝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1890DC88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Times New Roman" w:eastAsia="ＭＳ 明朝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08691F62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Times New Roman" w:eastAsia="ＭＳ 明朝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43E59B23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明朝" w:eastAsia="ＭＳ 明朝" w:hAnsi="Century" w:cs="Times New Roman"/>
          <w:b/>
          <w:sz w:val="21"/>
          <w:szCs w:val="21"/>
          <w14:ligatures w14:val="none"/>
        </w:rPr>
      </w:pPr>
      <w:r w:rsidRPr="00E0213A">
        <w:rPr>
          <w:rFonts w:ascii="ＭＳ ゴシック" w:eastAsia="ＭＳ ゴシック" w:hAnsi="ＭＳ ゴシック" w:cs="Times New Roman" w:hint="eastAsia"/>
          <w:b/>
          <w:noProof/>
          <w:kern w:val="0"/>
          <w:sz w:val="21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C76FF" wp14:editId="4CEDD9CC">
                <wp:simplePos x="0" y="0"/>
                <wp:positionH relativeFrom="column">
                  <wp:posOffset>2947670</wp:posOffset>
                </wp:positionH>
                <wp:positionV relativeFrom="paragraph">
                  <wp:posOffset>10160</wp:posOffset>
                </wp:positionV>
                <wp:extent cx="2658110" cy="2276475"/>
                <wp:effectExtent l="1543050" t="0" r="27940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8110" cy="2276475"/>
                        </a:xfrm>
                        <a:prstGeom prst="wedgeRectCallout">
                          <a:avLst>
                            <a:gd name="adj1" fmla="val -106162"/>
                            <a:gd name="adj2" fmla="val -31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1AAA" w14:textId="77777777" w:rsidR="00E0213A" w:rsidRDefault="00E0213A" w:rsidP="00E0213A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★次の６点に係る方針や例を必ず盛り込んで記述すること。ほかに必要な内容を加えても構わない。</w:t>
                            </w:r>
                          </w:p>
                          <w:p w14:paraId="30F6A5C1" w14:textId="77777777" w:rsidR="00E0213A" w:rsidRDefault="00E0213A" w:rsidP="00E0213A">
                            <w:r>
                              <w:rPr>
                                <w:rFonts w:hint="eastAsia"/>
                              </w:rPr>
                              <w:t>・舞台機構</w:t>
                            </w:r>
                            <w:r>
                              <w:t>・音響・照明設備の操作</w:t>
                            </w:r>
                          </w:p>
                          <w:p w14:paraId="0141A739" w14:textId="77777777" w:rsidR="00E0213A" w:rsidRDefault="00E0213A" w:rsidP="00E0213A">
                            <w:r>
                              <w:rPr>
                                <w:rFonts w:hint="eastAsia"/>
                              </w:rPr>
                              <w:t>・舞台道具類</w:t>
                            </w:r>
                            <w:r>
                              <w:t>の準備、撤収及び管理</w:t>
                            </w:r>
                          </w:p>
                          <w:p w14:paraId="4EB8DB78" w14:textId="77777777" w:rsidR="00E0213A" w:rsidRDefault="00E0213A" w:rsidP="00E0213A">
                            <w:r>
                              <w:rPr>
                                <w:rFonts w:hint="eastAsia"/>
                              </w:rPr>
                              <w:t>・舞台機構</w:t>
                            </w:r>
                            <w:r>
                              <w:t>・音響・照明設備の軽微な清掃</w:t>
                            </w:r>
                          </w:p>
                          <w:p w14:paraId="24C8796A" w14:textId="77777777" w:rsidR="00E0213A" w:rsidRPr="00D44925" w:rsidRDefault="00E0213A" w:rsidP="00E0213A">
                            <w:r>
                              <w:rPr>
                                <w:rFonts w:hint="eastAsia"/>
                              </w:rPr>
                              <w:t>・上記業務に</w:t>
                            </w:r>
                            <w:r>
                              <w:t>関して顧客との相談、</w:t>
                            </w:r>
                            <w:r>
                              <w:rPr>
                                <w:rFonts w:hint="eastAsia"/>
                              </w:rPr>
                              <w:t>打ち合わせ指示等</w:t>
                            </w:r>
                          </w:p>
                          <w:p w14:paraId="39E6AF40" w14:textId="77777777" w:rsidR="00E0213A" w:rsidRDefault="00E0213A" w:rsidP="00E0213A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ホール附属設備利用数の確認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1DDF8A0" w14:textId="77777777" w:rsidR="00E0213A" w:rsidRPr="00D44925" w:rsidRDefault="00E0213A" w:rsidP="00E0213A">
                            <w:r>
                              <w:rPr>
                                <w:rFonts w:hint="eastAsia"/>
                              </w:rPr>
                              <w:t>・毎月</w:t>
                            </w:r>
                            <w:r>
                              <w:t>業務報告書作成。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C76F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6" type="#_x0000_t61" style="position:absolute;left:0;text-align:left;margin-left:232.1pt;margin-top:.8pt;width:209.3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" adj="-12131,10109">
                <v:textbox inset="5.85pt,.7pt,5.85pt,.7pt">
                  <w:txbxContent>
                    <w:p w14:paraId="04E71AAA" w14:textId="77777777" w:rsidR="00E0213A" w:rsidRDefault="00E0213A" w:rsidP="00E0213A">
                      <w:pPr>
                        <w:ind w:left="220" w:hangingChars="100" w:hanging="220"/>
                      </w:pPr>
                      <w:r>
                        <w:rPr>
                          <w:rFonts w:hint="eastAsia"/>
                        </w:rPr>
                        <w:t>★次の６点に係る方針や例を必ず盛り込んで記述すること。ほかに必要な内容を加えても構わない。</w:t>
                      </w:r>
                    </w:p>
                    <w:p w14:paraId="30F6A5C1" w14:textId="77777777" w:rsidR="00E0213A" w:rsidRDefault="00E0213A" w:rsidP="00E0213A">
                      <w:r>
                        <w:rPr>
                          <w:rFonts w:hint="eastAsia"/>
                        </w:rPr>
                        <w:t>・舞台機構</w:t>
                      </w:r>
                      <w:r>
                        <w:t>・音響・照明設備の操作</w:t>
                      </w:r>
                    </w:p>
                    <w:p w14:paraId="0141A739" w14:textId="77777777" w:rsidR="00E0213A" w:rsidRDefault="00E0213A" w:rsidP="00E0213A">
                      <w:r>
                        <w:rPr>
                          <w:rFonts w:hint="eastAsia"/>
                        </w:rPr>
                        <w:t>・舞台道具類</w:t>
                      </w:r>
                      <w:r>
                        <w:t>の準備、撤収及び管理</w:t>
                      </w:r>
                    </w:p>
                    <w:p w14:paraId="4EB8DB78" w14:textId="77777777" w:rsidR="00E0213A" w:rsidRDefault="00E0213A" w:rsidP="00E0213A">
                      <w:r>
                        <w:rPr>
                          <w:rFonts w:hint="eastAsia"/>
                        </w:rPr>
                        <w:t>・舞台機構</w:t>
                      </w:r>
                      <w:r>
                        <w:t>・音響・照明設備の軽微な清掃</w:t>
                      </w:r>
                    </w:p>
                    <w:p w14:paraId="24C8796A" w14:textId="77777777" w:rsidR="00E0213A" w:rsidRPr="00D44925" w:rsidRDefault="00E0213A" w:rsidP="00E0213A">
                      <w:r>
                        <w:rPr>
                          <w:rFonts w:hint="eastAsia"/>
                        </w:rPr>
                        <w:t>・上記業務に</w:t>
                      </w:r>
                      <w:r>
                        <w:t>関して顧客との相談、</w:t>
                      </w:r>
                      <w:r>
                        <w:rPr>
                          <w:rFonts w:hint="eastAsia"/>
                        </w:rPr>
                        <w:t>打ち合わせ指示等</w:t>
                      </w:r>
                    </w:p>
                    <w:p w14:paraId="39E6AF40" w14:textId="77777777" w:rsidR="00E0213A" w:rsidRDefault="00E0213A" w:rsidP="00E0213A">
                      <w:r>
                        <w:rPr>
                          <w:rFonts w:hint="eastAsia"/>
                        </w:rPr>
                        <w:t>・</w:t>
                      </w:r>
                      <w:r>
                        <w:t>ホール附属設備利用数の確認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61DDF8A0" w14:textId="77777777" w:rsidR="00E0213A" w:rsidRPr="00D44925" w:rsidRDefault="00E0213A" w:rsidP="00E0213A">
                      <w:r>
                        <w:rPr>
                          <w:rFonts w:hint="eastAsia"/>
                        </w:rPr>
                        <w:t>・毎月</w:t>
                      </w:r>
                      <w:r>
                        <w:t>業務報告書作成。</w:t>
                      </w:r>
                    </w:p>
                  </w:txbxContent>
                </v:textbox>
              </v:shape>
            </w:pict>
          </mc:Fallback>
        </mc:AlternateContent>
      </w:r>
      <w:r w:rsidRPr="00E0213A">
        <w:rPr>
          <w:rFonts w:ascii="ＭＳ ゴシック" w:eastAsia="ＭＳ ゴシック" w:hAnsi="ＭＳ ゴシック" w:cs="Times New Roman" w:hint="eastAsia"/>
          <w:b/>
          <w:sz w:val="21"/>
          <w:szCs w:val="21"/>
          <w14:ligatures w14:val="none"/>
        </w:rPr>
        <w:t>２　業務</w:t>
      </w:r>
      <w:r w:rsidRPr="00E0213A">
        <w:rPr>
          <w:rFonts w:ascii="ＭＳ ゴシック" w:eastAsia="ＭＳ ゴシック" w:hAnsi="ＭＳ ゴシック" w:cs="Times New Roman"/>
          <w:b/>
          <w:sz w:val="21"/>
          <w:szCs w:val="21"/>
          <w14:ligatures w14:val="none"/>
        </w:rPr>
        <w:t>の内容及び業務実施計画</w:t>
      </w:r>
    </w:p>
    <w:p w14:paraId="5A7D71D1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0"/>
          <w:szCs w:val="22"/>
          <w14:ligatures w14:val="none"/>
        </w:rPr>
      </w:pPr>
    </w:p>
    <w:p w14:paraId="1984528B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0"/>
          <w:szCs w:val="22"/>
          <w14:ligatures w14:val="none"/>
        </w:rPr>
      </w:pPr>
    </w:p>
    <w:p w14:paraId="045F5C64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0"/>
          <w:szCs w:val="22"/>
          <w14:ligatures w14:val="none"/>
        </w:rPr>
      </w:pPr>
    </w:p>
    <w:p w14:paraId="59681D27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0"/>
          <w:szCs w:val="22"/>
          <w14:ligatures w14:val="none"/>
        </w:rPr>
      </w:pPr>
    </w:p>
    <w:p w14:paraId="0A333D2F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0"/>
          <w:szCs w:val="22"/>
          <w14:ligatures w14:val="none"/>
        </w:rPr>
      </w:pPr>
    </w:p>
    <w:p w14:paraId="6ABEE9A5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0"/>
          <w:szCs w:val="22"/>
          <w14:ligatures w14:val="none"/>
        </w:rPr>
      </w:pPr>
    </w:p>
    <w:p w14:paraId="39165A46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0"/>
          <w:szCs w:val="22"/>
          <w14:ligatures w14:val="none"/>
        </w:rPr>
      </w:pPr>
    </w:p>
    <w:p w14:paraId="29920885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ゴシック" w:eastAsia="ＭＳ ゴシック" w:hAnsi="ＭＳ ゴシック" w:cs="Times New Roman"/>
          <w:b/>
          <w:sz w:val="21"/>
          <w:szCs w:val="21"/>
          <w14:ligatures w14:val="none"/>
        </w:rPr>
      </w:pPr>
      <w:r w:rsidRPr="00E0213A">
        <w:rPr>
          <w:rFonts w:ascii="ＭＳ ゴシック" w:eastAsia="ＭＳ ゴシック" w:hAnsi="ＭＳ ゴシック" w:cs="Times New Roman" w:hint="eastAsia"/>
          <w:b/>
          <w:sz w:val="21"/>
          <w:szCs w:val="21"/>
          <w14:ligatures w14:val="none"/>
        </w:rPr>
        <w:t xml:space="preserve">３　</w:t>
      </w:r>
      <w:r w:rsidRPr="00E0213A">
        <w:rPr>
          <w:rFonts w:ascii="ＭＳ ゴシック" w:eastAsia="ＭＳ ゴシック" w:hAnsi="ＭＳ ゴシック" w:cs="Times New Roman"/>
          <w:b/>
          <w:sz w:val="21"/>
          <w:szCs w:val="21"/>
          <w14:ligatures w14:val="none"/>
        </w:rPr>
        <w:t>業務実施体制</w:t>
      </w:r>
    </w:p>
    <w:p w14:paraId="625DAF08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3F10A225" w14:textId="77777777" w:rsidR="00E0213A" w:rsidRPr="00E0213A" w:rsidRDefault="00E0213A" w:rsidP="00E0213A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7C292FEB" w14:textId="77777777" w:rsidR="00E0213A" w:rsidRPr="00E0213A" w:rsidRDefault="00E0213A" w:rsidP="00E0213A">
      <w:pPr>
        <w:widowControl w:val="0"/>
        <w:spacing w:line="240" w:lineRule="auto"/>
        <w:rPr>
          <w:rFonts w:ascii="ＭＳ 明朝" w:eastAsia="ＭＳ 明朝" w:hAnsi="Century" w:cs="Times New Roman"/>
          <w:kern w:val="0"/>
          <w:sz w:val="21"/>
          <w:szCs w:val="21"/>
          <w14:ligatures w14:val="none"/>
        </w:rPr>
      </w:pPr>
    </w:p>
    <w:p w14:paraId="53203957" w14:textId="77777777" w:rsidR="00E0213A" w:rsidRPr="00E0213A" w:rsidRDefault="00E0213A" w:rsidP="00E0213A">
      <w:pPr>
        <w:widowControl w:val="0"/>
        <w:spacing w:line="240" w:lineRule="auto"/>
        <w:rPr>
          <w:rFonts w:ascii="ＭＳ ゴシック" w:eastAsia="ＭＳ ゴシック" w:hAnsi="ＭＳ ゴシック" w:cs="Times New Roman"/>
          <w:b/>
          <w:kern w:val="0"/>
          <w:sz w:val="21"/>
          <w:szCs w:val="21"/>
          <w14:ligatures w14:val="none"/>
        </w:rPr>
      </w:pPr>
      <w:r w:rsidRPr="00E0213A">
        <w:rPr>
          <w:rFonts w:ascii="ＭＳ ゴシック" w:eastAsia="ＭＳ ゴシック" w:hAnsi="ＭＳ ゴシック" w:cs="Times New Roman" w:hint="eastAsia"/>
          <w:b/>
          <w:kern w:val="0"/>
          <w:sz w:val="21"/>
          <w:szCs w:val="21"/>
          <w14:ligatures w14:val="none"/>
        </w:rPr>
        <w:t>４　提案者の経験・能力等</w:t>
      </w:r>
    </w:p>
    <w:p w14:paraId="164498E6" w14:textId="77777777" w:rsidR="00E0213A" w:rsidRPr="00E0213A" w:rsidRDefault="00E0213A" w:rsidP="00E0213A">
      <w:pPr>
        <w:widowControl w:val="0"/>
        <w:spacing w:line="240" w:lineRule="auto"/>
        <w:rPr>
          <w:rFonts w:ascii="ＭＳ 明朝" w:eastAsia="ＭＳ 明朝" w:hAnsi="ＭＳ 明朝" w:cs="Times New Roman"/>
          <w:kern w:val="0"/>
          <w:sz w:val="21"/>
          <w:szCs w:val="21"/>
          <w14:ligatures w14:val="none"/>
        </w:rPr>
      </w:pPr>
      <w:r w:rsidRPr="00E0213A">
        <w:rPr>
          <w:rFonts w:ascii="ＭＳ 明朝" w:eastAsia="ＭＳ 明朝" w:hAnsi="ＭＳ 明朝" w:cs="Times New Roman" w:hint="eastAsia"/>
          <w:kern w:val="0"/>
          <w:sz w:val="21"/>
          <w:szCs w:val="21"/>
          <w14:ligatures w14:val="none"/>
        </w:rPr>
        <w:t>（１）経営基盤</w:t>
      </w:r>
    </w:p>
    <w:p w14:paraId="60AA5E4F" w14:textId="77777777" w:rsidR="00E0213A" w:rsidRPr="00E0213A" w:rsidRDefault="00E0213A" w:rsidP="00E0213A">
      <w:pPr>
        <w:widowControl w:val="0"/>
        <w:spacing w:line="240" w:lineRule="auto"/>
        <w:ind w:leftChars="306" w:left="673"/>
        <w:rPr>
          <w:rFonts w:ascii="ＭＳ ゴシック" w:eastAsia="ＭＳ ゴシック" w:hAnsi="ＭＳ ゴシック" w:cs="Times New Roman"/>
          <w:kern w:val="0"/>
          <w:sz w:val="16"/>
          <w:szCs w:val="16"/>
          <w14:ligatures w14:val="none"/>
        </w:rPr>
      </w:pPr>
      <w:r w:rsidRPr="00E0213A">
        <w:rPr>
          <w:rFonts w:ascii="ＭＳ 明朝" w:eastAsia="ＭＳ 明朝" w:hAnsi="Century" w:cs="Times New Roman" w:hint="eastAsia"/>
          <w:kern w:val="0"/>
          <w:sz w:val="16"/>
          <w:szCs w:val="16"/>
          <w14:ligatures w14:val="none"/>
        </w:rPr>
        <w:t>※直近３事業年度の経営成績等について、以下の表に記載してください。</w:t>
      </w:r>
    </w:p>
    <w:p w14:paraId="02F0E3BB" w14:textId="77777777" w:rsidR="00E0213A" w:rsidRPr="00E0213A" w:rsidRDefault="00E0213A" w:rsidP="00E0213A">
      <w:pPr>
        <w:widowControl w:val="0"/>
        <w:wordWrap w:val="0"/>
        <w:spacing w:line="240" w:lineRule="auto"/>
        <w:ind w:right="193"/>
        <w:jc w:val="right"/>
        <w:rPr>
          <w:rFonts w:ascii="ＭＳ 明朝" w:eastAsia="ＭＳ 明朝" w:hAnsi="Century" w:cs="Times New Roman"/>
          <w:kern w:val="0"/>
          <w:sz w:val="20"/>
          <w:szCs w:val="20"/>
          <w14:ligatures w14:val="none"/>
        </w:rPr>
      </w:pPr>
      <w:r w:rsidRPr="00E0213A">
        <w:rPr>
          <w:rFonts w:ascii="ＭＳ 明朝" w:eastAsia="ＭＳ 明朝" w:hAnsi="Century" w:cs="Times New Roman" w:hint="eastAsia"/>
          <w:kern w:val="0"/>
          <w:sz w:val="20"/>
          <w:szCs w:val="20"/>
          <w14:ligatures w14:val="none"/>
        </w:rPr>
        <w:t>（単位：　　）</w:t>
      </w:r>
    </w:p>
    <w:tbl>
      <w:tblPr>
        <w:tblW w:w="0" w:type="auto"/>
        <w:tblInd w:w="108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2"/>
        <w:gridCol w:w="2264"/>
        <w:gridCol w:w="1975"/>
        <w:gridCol w:w="2120"/>
      </w:tblGrid>
      <w:tr w:rsidR="00E0213A" w:rsidRPr="00E0213A" w14:paraId="546AE6BB" w14:textId="77777777" w:rsidTr="004D4C6B">
        <w:tc>
          <w:tcPr>
            <w:tcW w:w="2067" w:type="dxa"/>
            <w:tcBorders>
              <w:bottom w:val="single" w:sz="4" w:space="0" w:color="000000"/>
            </w:tcBorders>
          </w:tcPr>
          <w:p w14:paraId="6E5D270A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328" w:type="dxa"/>
            <w:tcBorders>
              <w:top w:val="single" w:sz="4" w:space="0" w:color="000000"/>
            </w:tcBorders>
          </w:tcPr>
          <w:p w14:paraId="06AFADFD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  <w:r w:rsidRPr="00E0213A">
              <w:rPr>
                <w:rFonts w:ascii="ＭＳ 明朝" w:eastAsia="ＭＳ 明朝" w:hAnsi="Century" w:cs="Times New Roman" w:hint="eastAsia"/>
                <w:sz w:val="21"/>
                <w:szCs w:val="21"/>
                <w14:ligatures w14:val="none"/>
              </w:rPr>
              <w:t>直近（　　年　　月期）</w:t>
            </w:r>
          </w:p>
        </w:tc>
        <w:tc>
          <w:tcPr>
            <w:tcW w:w="2023" w:type="dxa"/>
            <w:tcBorders>
              <w:top w:val="single" w:sz="4" w:space="0" w:color="000000"/>
            </w:tcBorders>
          </w:tcPr>
          <w:p w14:paraId="1CB276FD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  <w:r w:rsidRPr="00E0213A">
              <w:rPr>
                <w:rFonts w:ascii="ＭＳ 明朝" w:eastAsia="ＭＳ 明朝" w:hAnsi="Century" w:cs="Times New Roman" w:hint="eastAsia"/>
                <w:sz w:val="21"/>
                <w:szCs w:val="21"/>
                <w14:ligatures w14:val="none"/>
              </w:rPr>
              <w:t>（　　年　　月期）</w:t>
            </w:r>
          </w:p>
        </w:tc>
        <w:tc>
          <w:tcPr>
            <w:tcW w:w="2176" w:type="dxa"/>
            <w:tcBorders>
              <w:top w:val="single" w:sz="4" w:space="0" w:color="000000"/>
            </w:tcBorders>
          </w:tcPr>
          <w:p w14:paraId="058B849B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  <w:r w:rsidRPr="00E0213A">
              <w:rPr>
                <w:rFonts w:ascii="ＭＳ 明朝" w:eastAsia="ＭＳ 明朝" w:hAnsi="Century" w:cs="Times New Roman" w:hint="eastAsia"/>
                <w:sz w:val="21"/>
                <w:szCs w:val="21"/>
                <w14:ligatures w14:val="none"/>
              </w:rPr>
              <w:t>（　　年　　月期）</w:t>
            </w:r>
          </w:p>
        </w:tc>
      </w:tr>
      <w:tr w:rsidR="00E0213A" w:rsidRPr="00E0213A" w14:paraId="2C19D7EA" w14:textId="77777777" w:rsidTr="004D4C6B"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14:paraId="24226528" w14:textId="77777777" w:rsidR="00E0213A" w:rsidRPr="00E0213A" w:rsidRDefault="00E0213A" w:rsidP="00E0213A">
            <w:pPr>
              <w:widowControl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  <w:r w:rsidRPr="00E0213A">
              <w:rPr>
                <w:rFonts w:ascii="ＭＳ 明朝" w:eastAsia="ＭＳ 明朝" w:hAnsi="Century" w:cs="Times New Roman" w:hint="eastAsia"/>
                <w:spacing w:val="120"/>
                <w:kern w:val="0"/>
                <w:sz w:val="21"/>
                <w:szCs w:val="21"/>
                <w:fitText w:val="1158" w:id="-488862717"/>
                <w14:ligatures w14:val="none"/>
              </w:rPr>
              <w:t>売上</w:t>
            </w:r>
            <w:r w:rsidRPr="00E0213A">
              <w:rPr>
                <w:rFonts w:ascii="ＭＳ 明朝" w:eastAsia="ＭＳ 明朝" w:hAnsi="Century" w:cs="Times New Roman" w:hint="eastAsia"/>
                <w:spacing w:val="22"/>
                <w:kern w:val="0"/>
                <w:sz w:val="21"/>
                <w:szCs w:val="21"/>
                <w:fitText w:val="1158" w:id="-488862717"/>
                <w14:ligatures w14:val="none"/>
              </w:rPr>
              <w:t>高</w:t>
            </w:r>
          </w:p>
        </w:tc>
        <w:tc>
          <w:tcPr>
            <w:tcW w:w="2328" w:type="dxa"/>
          </w:tcPr>
          <w:p w14:paraId="568F8579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023" w:type="dxa"/>
          </w:tcPr>
          <w:p w14:paraId="5B0059E8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76" w:type="dxa"/>
          </w:tcPr>
          <w:p w14:paraId="37860926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  <w:tr w:rsidR="00E0213A" w:rsidRPr="00E0213A" w14:paraId="26ED7777" w14:textId="77777777" w:rsidTr="004D4C6B"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14:paraId="767CEF11" w14:textId="77777777" w:rsidR="00E0213A" w:rsidRPr="00E0213A" w:rsidRDefault="00E0213A" w:rsidP="00E0213A">
            <w:pPr>
              <w:widowControl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  <w:r w:rsidRPr="00E0213A">
              <w:rPr>
                <w:rFonts w:ascii="ＭＳ 明朝" w:eastAsia="ＭＳ 明朝" w:hAnsi="Century" w:cs="Times New Roman" w:hint="eastAsia"/>
                <w:spacing w:val="45"/>
                <w:kern w:val="0"/>
                <w:sz w:val="21"/>
                <w:szCs w:val="21"/>
                <w:fitText w:val="1158" w:id="-488862716"/>
                <w14:ligatures w14:val="none"/>
              </w:rPr>
              <w:t>営業利</w:t>
            </w:r>
            <w:r w:rsidRPr="00E0213A">
              <w:rPr>
                <w:rFonts w:ascii="ＭＳ 明朝" w:eastAsia="ＭＳ 明朝" w:hAnsi="Century" w:cs="Times New Roman" w:hint="eastAsia"/>
                <w:spacing w:val="22"/>
                <w:kern w:val="0"/>
                <w:sz w:val="21"/>
                <w:szCs w:val="21"/>
                <w:fitText w:val="1158" w:id="-488862716"/>
                <w14:ligatures w14:val="none"/>
              </w:rPr>
              <w:t>益</w:t>
            </w:r>
          </w:p>
        </w:tc>
        <w:tc>
          <w:tcPr>
            <w:tcW w:w="2328" w:type="dxa"/>
          </w:tcPr>
          <w:p w14:paraId="31EC4ED2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023" w:type="dxa"/>
          </w:tcPr>
          <w:p w14:paraId="51989AA4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76" w:type="dxa"/>
          </w:tcPr>
          <w:p w14:paraId="667162F0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  <w:tr w:rsidR="00E0213A" w:rsidRPr="00E0213A" w14:paraId="2818FAD9" w14:textId="77777777" w:rsidTr="004D4C6B"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14:paraId="7F0CE7BE" w14:textId="77777777" w:rsidR="00E0213A" w:rsidRPr="00E0213A" w:rsidRDefault="00E0213A" w:rsidP="00E0213A">
            <w:pPr>
              <w:widowControl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  <w:r w:rsidRPr="00E0213A">
              <w:rPr>
                <w:rFonts w:ascii="ＭＳ 明朝" w:eastAsia="ＭＳ 明朝" w:hAnsi="Century" w:cs="Times New Roman" w:hint="eastAsia"/>
                <w:spacing w:val="45"/>
                <w:kern w:val="0"/>
                <w:sz w:val="21"/>
                <w:szCs w:val="21"/>
                <w:fitText w:val="1158" w:id="-488862715"/>
                <w14:ligatures w14:val="none"/>
              </w:rPr>
              <w:t>経常利</w:t>
            </w:r>
            <w:r w:rsidRPr="00E0213A">
              <w:rPr>
                <w:rFonts w:ascii="ＭＳ 明朝" w:eastAsia="ＭＳ 明朝" w:hAnsi="Century" w:cs="Times New Roman" w:hint="eastAsia"/>
                <w:spacing w:val="22"/>
                <w:kern w:val="0"/>
                <w:sz w:val="21"/>
                <w:szCs w:val="21"/>
                <w:fitText w:val="1158" w:id="-488862715"/>
                <w14:ligatures w14:val="none"/>
              </w:rPr>
              <w:t>益</w:t>
            </w:r>
          </w:p>
        </w:tc>
        <w:tc>
          <w:tcPr>
            <w:tcW w:w="2328" w:type="dxa"/>
          </w:tcPr>
          <w:p w14:paraId="2D236A39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023" w:type="dxa"/>
          </w:tcPr>
          <w:p w14:paraId="42AECC79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76" w:type="dxa"/>
          </w:tcPr>
          <w:p w14:paraId="46E70789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  <w:tr w:rsidR="00E0213A" w:rsidRPr="00E0213A" w14:paraId="741F39A6" w14:textId="77777777" w:rsidTr="004D4C6B"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14:paraId="615C15C5" w14:textId="77777777" w:rsidR="00E0213A" w:rsidRPr="00E0213A" w:rsidRDefault="00E0213A" w:rsidP="00E0213A">
            <w:pPr>
              <w:widowControl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  <w:r w:rsidRPr="00E0213A">
              <w:rPr>
                <w:rFonts w:ascii="ＭＳ 明朝" w:eastAsia="ＭＳ 明朝" w:hAnsi="Century" w:cs="Times New Roman" w:hint="eastAsia"/>
                <w:spacing w:val="15"/>
                <w:kern w:val="0"/>
                <w:sz w:val="21"/>
                <w:szCs w:val="21"/>
                <w:fitText w:val="1158" w:id="-488862714"/>
                <w14:ligatures w14:val="none"/>
              </w:rPr>
              <w:t>当期純利</w:t>
            </w:r>
            <w:r w:rsidRPr="00E0213A">
              <w:rPr>
                <w:rFonts w:ascii="ＭＳ 明朝" w:eastAsia="ＭＳ 明朝" w:hAnsi="Century" w:cs="Times New Roman" w:hint="eastAsia"/>
                <w:spacing w:val="-7"/>
                <w:kern w:val="0"/>
                <w:sz w:val="21"/>
                <w:szCs w:val="21"/>
                <w:fitText w:val="1158" w:id="-488862714"/>
                <w14:ligatures w14:val="none"/>
              </w:rPr>
              <w:t>益</w:t>
            </w:r>
          </w:p>
        </w:tc>
        <w:tc>
          <w:tcPr>
            <w:tcW w:w="2328" w:type="dxa"/>
            <w:tcBorders>
              <w:bottom w:val="single" w:sz="4" w:space="0" w:color="000000"/>
            </w:tcBorders>
          </w:tcPr>
          <w:p w14:paraId="24BC1696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023" w:type="dxa"/>
            <w:tcBorders>
              <w:bottom w:val="single" w:sz="4" w:space="0" w:color="000000"/>
            </w:tcBorders>
          </w:tcPr>
          <w:p w14:paraId="5EBB412C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76" w:type="dxa"/>
            <w:tcBorders>
              <w:bottom w:val="single" w:sz="4" w:space="0" w:color="000000"/>
            </w:tcBorders>
          </w:tcPr>
          <w:p w14:paraId="50C0162A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  <w:tr w:rsidR="00E0213A" w:rsidRPr="00E0213A" w14:paraId="01C33416" w14:textId="77777777" w:rsidTr="004D4C6B">
        <w:trPr>
          <w:trHeight w:val="103"/>
        </w:trPr>
        <w:tc>
          <w:tcPr>
            <w:tcW w:w="2067" w:type="dxa"/>
            <w:tcBorders>
              <w:bottom w:val="single" w:sz="4" w:space="0" w:color="000000"/>
              <w:right w:val="nil"/>
            </w:tcBorders>
          </w:tcPr>
          <w:p w14:paraId="6CF380D3" w14:textId="77777777" w:rsidR="00E0213A" w:rsidRPr="00E0213A" w:rsidRDefault="00E0213A" w:rsidP="00E0213A">
            <w:pPr>
              <w:widowControl w:val="0"/>
              <w:spacing w:line="240" w:lineRule="auto"/>
              <w:jc w:val="both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nil"/>
              <w:right w:val="nil"/>
            </w:tcBorders>
          </w:tcPr>
          <w:p w14:paraId="54A211AB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nil"/>
              <w:right w:val="nil"/>
            </w:tcBorders>
          </w:tcPr>
          <w:p w14:paraId="688CA011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nil"/>
              <w:right w:val="nil"/>
            </w:tcBorders>
          </w:tcPr>
          <w:p w14:paraId="75E588EF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  <w:tr w:rsidR="00E0213A" w:rsidRPr="00E0213A" w14:paraId="016F7877" w14:textId="77777777" w:rsidTr="004D4C6B"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14:paraId="38B1DBD3" w14:textId="77777777" w:rsidR="00E0213A" w:rsidRPr="00E0213A" w:rsidRDefault="00E0213A" w:rsidP="00E0213A">
            <w:pPr>
              <w:widowControl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  <w:r w:rsidRPr="00E0213A">
              <w:rPr>
                <w:rFonts w:ascii="ＭＳ 明朝" w:eastAsia="ＭＳ 明朝" w:hAnsi="Century" w:cs="Times New Roman" w:hint="eastAsia"/>
                <w:spacing w:val="45"/>
                <w:kern w:val="0"/>
                <w:sz w:val="21"/>
                <w:szCs w:val="21"/>
                <w:fitText w:val="1158" w:id="-488862713"/>
                <w14:ligatures w14:val="none"/>
              </w:rPr>
              <w:t>資産合</w:t>
            </w:r>
            <w:r w:rsidRPr="00E0213A">
              <w:rPr>
                <w:rFonts w:ascii="ＭＳ 明朝" w:eastAsia="ＭＳ 明朝" w:hAnsi="Century" w:cs="Times New Roman" w:hint="eastAsia"/>
                <w:spacing w:val="22"/>
                <w:kern w:val="0"/>
                <w:sz w:val="21"/>
                <w:szCs w:val="21"/>
                <w:fitText w:val="1158" w:id="-488862713"/>
                <w14:ligatures w14:val="none"/>
              </w:rPr>
              <w:t>計</w:t>
            </w:r>
          </w:p>
        </w:tc>
        <w:tc>
          <w:tcPr>
            <w:tcW w:w="2328" w:type="dxa"/>
          </w:tcPr>
          <w:p w14:paraId="1A4B1176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023" w:type="dxa"/>
          </w:tcPr>
          <w:p w14:paraId="4CE9A43F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76" w:type="dxa"/>
          </w:tcPr>
          <w:p w14:paraId="3A4EF08F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  <w:tr w:rsidR="00E0213A" w:rsidRPr="00E0213A" w14:paraId="6DA75B31" w14:textId="77777777" w:rsidTr="004D4C6B"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14:paraId="2C6D30E4" w14:textId="77777777" w:rsidR="00E0213A" w:rsidRPr="00E0213A" w:rsidRDefault="00E0213A" w:rsidP="00E0213A">
            <w:pPr>
              <w:widowControl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  <w:r w:rsidRPr="00E0213A">
              <w:rPr>
                <w:rFonts w:ascii="ＭＳ 明朝" w:eastAsia="ＭＳ 明朝" w:hAnsi="Century" w:cs="Times New Roman" w:hint="eastAsia"/>
                <w:spacing w:val="45"/>
                <w:kern w:val="0"/>
                <w:sz w:val="21"/>
                <w:szCs w:val="21"/>
                <w:fitText w:val="1158" w:id="-488862712"/>
                <w14:ligatures w14:val="none"/>
              </w:rPr>
              <w:t>負債合</w:t>
            </w:r>
            <w:r w:rsidRPr="00E0213A">
              <w:rPr>
                <w:rFonts w:ascii="ＭＳ 明朝" w:eastAsia="ＭＳ 明朝" w:hAnsi="Century" w:cs="Times New Roman" w:hint="eastAsia"/>
                <w:spacing w:val="22"/>
                <w:kern w:val="0"/>
                <w:sz w:val="21"/>
                <w:szCs w:val="21"/>
                <w:fitText w:val="1158" w:id="-488862712"/>
                <w14:ligatures w14:val="none"/>
              </w:rPr>
              <w:t>計</w:t>
            </w:r>
          </w:p>
        </w:tc>
        <w:tc>
          <w:tcPr>
            <w:tcW w:w="2328" w:type="dxa"/>
          </w:tcPr>
          <w:p w14:paraId="73F9757D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023" w:type="dxa"/>
          </w:tcPr>
          <w:p w14:paraId="441D3FDF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76" w:type="dxa"/>
          </w:tcPr>
          <w:p w14:paraId="31282F32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  <w:tr w:rsidR="00E0213A" w:rsidRPr="00E0213A" w14:paraId="26A5AB9E" w14:textId="77777777" w:rsidTr="004D4C6B">
        <w:tc>
          <w:tcPr>
            <w:tcW w:w="2067" w:type="dxa"/>
            <w:tcBorders>
              <w:top w:val="single" w:sz="4" w:space="0" w:color="000000"/>
              <w:left w:val="single" w:sz="4" w:space="0" w:color="000000"/>
            </w:tcBorders>
          </w:tcPr>
          <w:p w14:paraId="48625253" w14:textId="77777777" w:rsidR="00E0213A" w:rsidRPr="00E0213A" w:rsidRDefault="00E0213A" w:rsidP="00E0213A">
            <w:pPr>
              <w:widowControl w:val="0"/>
              <w:spacing w:line="240" w:lineRule="auto"/>
              <w:jc w:val="center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  <w:r w:rsidRPr="00E0213A">
              <w:rPr>
                <w:rFonts w:ascii="ＭＳ 明朝" w:eastAsia="ＭＳ 明朝" w:hAnsi="Century" w:cs="Times New Roman" w:hint="eastAsia"/>
                <w:spacing w:val="15"/>
                <w:kern w:val="0"/>
                <w:sz w:val="21"/>
                <w:szCs w:val="21"/>
                <w:fitText w:val="1158" w:id="-488862711"/>
                <w14:ligatures w14:val="none"/>
              </w:rPr>
              <w:t>純資産合</w:t>
            </w:r>
            <w:r w:rsidRPr="00E0213A">
              <w:rPr>
                <w:rFonts w:ascii="ＭＳ 明朝" w:eastAsia="ＭＳ 明朝" w:hAnsi="Century" w:cs="Times New Roman" w:hint="eastAsia"/>
                <w:spacing w:val="-7"/>
                <w:kern w:val="0"/>
                <w:sz w:val="21"/>
                <w:szCs w:val="21"/>
                <w:fitText w:val="1158" w:id="-488862711"/>
                <w14:ligatures w14:val="none"/>
              </w:rPr>
              <w:t>計</w:t>
            </w:r>
          </w:p>
        </w:tc>
        <w:tc>
          <w:tcPr>
            <w:tcW w:w="2328" w:type="dxa"/>
          </w:tcPr>
          <w:p w14:paraId="7EFD06CD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023" w:type="dxa"/>
          </w:tcPr>
          <w:p w14:paraId="4BFADFB5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176" w:type="dxa"/>
          </w:tcPr>
          <w:p w14:paraId="7264F8B2" w14:textId="77777777" w:rsidR="00E0213A" w:rsidRPr="00E0213A" w:rsidRDefault="00E0213A" w:rsidP="00E0213A">
            <w:pPr>
              <w:widowControl w:val="0"/>
              <w:spacing w:line="240" w:lineRule="auto"/>
              <w:rPr>
                <w:rFonts w:ascii="ＭＳ 明朝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</w:tbl>
    <w:p w14:paraId="3CB5960E" w14:textId="77777777" w:rsidR="00E0213A" w:rsidRPr="00E0213A" w:rsidRDefault="00E0213A" w:rsidP="00E0213A">
      <w:pPr>
        <w:widowControl w:val="0"/>
        <w:spacing w:line="240" w:lineRule="auto"/>
        <w:ind w:left="160" w:hangingChars="100" w:hanging="160"/>
        <w:rPr>
          <w:rFonts w:ascii="ＭＳ ゴシック" w:eastAsia="ＭＳ ゴシック" w:hAnsi="ＭＳ ゴシック" w:cs="Times New Roman"/>
          <w:sz w:val="16"/>
          <w:szCs w:val="16"/>
          <w14:ligatures w14:val="none"/>
        </w:rPr>
      </w:pPr>
      <w:r w:rsidRPr="00E0213A">
        <w:rPr>
          <w:rFonts w:ascii="ＭＳ ゴシック" w:eastAsia="ＭＳ ゴシック" w:hAnsi="ＭＳ ゴシック" w:cs="Times New Roman" w:hint="eastAsia"/>
          <w:sz w:val="16"/>
          <w:szCs w:val="16"/>
          <w14:ligatures w14:val="none"/>
        </w:rPr>
        <w:lastRenderedPageBreak/>
        <w:t>※　親会社がある場合は、親会社についても同様に記載してください。なお、親会社が証券取引法の適用会社においては、親会社の個別及び連結の経営成績及び財務状態、不適用会社においては、個別又は連結のいずれかを（可能な場合はどちらも）記載してください。</w:t>
      </w:r>
    </w:p>
    <w:p w14:paraId="1D4A5FC5" w14:textId="77777777" w:rsidR="00E0213A" w:rsidRPr="00E0213A" w:rsidRDefault="00E0213A" w:rsidP="00E0213A">
      <w:pPr>
        <w:widowControl w:val="0"/>
        <w:spacing w:line="240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5B8FD254" w14:textId="4948C363" w:rsidR="009669C7" w:rsidRDefault="00E0213A" w:rsidP="00E0213A">
      <w:r w:rsidRPr="00E0213A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（２）</w:t>
      </w:r>
      <w:r w:rsidRPr="00E0213A">
        <w:rPr>
          <w:rFonts w:ascii="ＭＳ 明朝" w:eastAsia="ＭＳ 明朝" w:hAnsi="ＭＳ 明朝" w:cs="Times New Roman" w:hint="eastAsia"/>
          <w:kern w:val="0"/>
          <w:sz w:val="21"/>
          <w:szCs w:val="21"/>
          <w14:ligatures w14:val="none"/>
        </w:rPr>
        <w:t>本事業に類する事業の実施実績</w:t>
      </w:r>
    </w:p>
    <w:sectPr w:rsidR="009669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08D8" w14:textId="77777777" w:rsidR="00AA7E3C" w:rsidRDefault="00AA7E3C" w:rsidP="00AA7E3C">
      <w:pPr>
        <w:spacing w:line="240" w:lineRule="auto"/>
      </w:pPr>
      <w:r>
        <w:separator/>
      </w:r>
    </w:p>
  </w:endnote>
  <w:endnote w:type="continuationSeparator" w:id="0">
    <w:p w14:paraId="5F68902A" w14:textId="77777777" w:rsidR="00AA7E3C" w:rsidRDefault="00AA7E3C" w:rsidP="00AA7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AA55" w14:textId="77777777" w:rsidR="00AA7E3C" w:rsidRDefault="00AA7E3C" w:rsidP="00AA7E3C">
      <w:pPr>
        <w:spacing w:line="240" w:lineRule="auto"/>
      </w:pPr>
      <w:r>
        <w:separator/>
      </w:r>
    </w:p>
  </w:footnote>
  <w:footnote w:type="continuationSeparator" w:id="0">
    <w:p w14:paraId="7F5E5C5A" w14:textId="77777777" w:rsidR="00AA7E3C" w:rsidRDefault="00AA7E3C" w:rsidP="00AA7E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3A"/>
    <w:rsid w:val="00172F44"/>
    <w:rsid w:val="00405206"/>
    <w:rsid w:val="009669C7"/>
    <w:rsid w:val="00AA7E3C"/>
    <w:rsid w:val="00E0213A"/>
    <w:rsid w:val="00F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5F037"/>
  <w15:chartTrackingRefBased/>
  <w15:docId w15:val="{D5876B3C-9D8B-468B-8954-CDED1B2A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2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2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21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2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2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2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2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2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2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21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2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2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2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2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2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2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213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A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7E3C"/>
  </w:style>
  <w:style w:type="paragraph" w:styleId="ac">
    <w:name w:val="footer"/>
    <w:basedOn w:val="a"/>
    <w:link w:val="ad"/>
    <w:uiPriority w:val="99"/>
    <w:unhideWhenUsed/>
    <w:rsid w:val="00AA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7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R070318</cp:lastModifiedBy>
  <cp:revision>2</cp:revision>
  <dcterms:created xsi:type="dcterms:W3CDTF">2026-02-27T09:12:00Z</dcterms:created>
  <dcterms:modified xsi:type="dcterms:W3CDTF">2026-02-27T09:13:00Z</dcterms:modified>
</cp:coreProperties>
</file>