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01E5" w14:textId="77777777" w:rsidR="00875B1F" w:rsidRPr="00875B1F" w:rsidRDefault="00875B1F" w:rsidP="00875B1F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  <w:r w:rsidRPr="00875B1F">
        <w:rPr>
          <w:rFonts w:ascii="ＭＳ 明朝" w:eastAsia="ＭＳ 明朝" w:hAnsi="Century" w:cs="Times New Roman" w:hint="eastAsia"/>
          <w:sz w:val="21"/>
          <w:szCs w:val="21"/>
          <w14:ligatures w14:val="none"/>
        </w:rPr>
        <w:t>様式２</w:t>
      </w:r>
    </w:p>
    <w:p w14:paraId="271A9A17" w14:textId="77777777" w:rsidR="00875B1F" w:rsidRPr="00875B1F" w:rsidRDefault="00875B1F" w:rsidP="00875B1F">
      <w:pPr>
        <w:widowControl w:val="0"/>
        <w:spacing w:line="240" w:lineRule="auto"/>
        <w:ind w:firstLineChars="100" w:firstLine="240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875B1F">
        <w:rPr>
          <w:rFonts w:ascii="ＭＳ 明朝" w:eastAsia="ＭＳ 明朝" w:hAnsi="Century" w:cs="Times New Roman" w:hint="eastAsia"/>
          <w:sz w:val="24"/>
          <w14:ligatures w14:val="none"/>
        </w:rPr>
        <w:t>見　積　書</w:t>
      </w:r>
    </w:p>
    <w:p w14:paraId="42962D69" w14:textId="77777777" w:rsidR="00875B1F" w:rsidRPr="00875B1F" w:rsidRDefault="00875B1F" w:rsidP="00875B1F">
      <w:pPr>
        <w:widowControl w:val="0"/>
        <w:spacing w:line="240" w:lineRule="auto"/>
        <w:ind w:firstLineChars="100" w:firstLine="240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875B1F">
        <w:rPr>
          <w:rFonts w:ascii="ＭＳ 明朝" w:eastAsia="ＭＳ 明朝" w:hAnsi="Century" w:cs="Times New Roman" w:hint="eastAsia"/>
          <w:sz w:val="24"/>
          <w14:ligatures w14:val="none"/>
        </w:rPr>
        <w:t>（上峰町民センターホール舞台操作業務委託）</w:t>
      </w:r>
    </w:p>
    <w:p w14:paraId="1658F2CF" w14:textId="77777777" w:rsidR="00875B1F" w:rsidRPr="00875B1F" w:rsidRDefault="00875B1F" w:rsidP="00875B1F">
      <w:pPr>
        <w:widowControl w:val="0"/>
        <w:spacing w:line="240" w:lineRule="auto"/>
        <w:ind w:firstLineChars="100" w:firstLine="160"/>
        <w:rPr>
          <w:rFonts w:ascii="ＭＳ ゴシック" w:eastAsia="ＭＳ ゴシック" w:hAnsi="ＭＳ ゴシック" w:cs="Times New Roman"/>
          <w:sz w:val="16"/>
          <w:szCs w:val="16"/>
          <w14:ligatures w14:val="none"/>
        </w:rPr>
      </w:pPr>
      <w:r w:rsidRPr="00875B1F">
        <w:rPr>
          <w:rFonts w:ascii="ＭＳ ゴシック" w:eastAsia="ＭＳ ゴシック" w:hAnsi="ＭＳ ゴシック" w:cs="Times New Roman" w:hint="eastAsia"/>
          <w:sz w:val="16"/>
          <w:szCs w:val="16"/>
          <w14:ligatures w14:val="none"/>
        </w:rPr>
        <w:t>※</w:t>
      </w:r>
      <w:r w:rsidRPr="00875B1F">
        <w:rPr>
          <w:rFonts w:ascii="ＭＳ ゴシック" w:eastAsia="ＭＳ ゴシック" w:hAnsi="ＭＳ ゴシック" w:cs="Times New Roman" w:hint="eastAsia"/>
          <w:sz w:val="16"/>
          <w:szCs w:val="16"/>
          <w:u w:val="single"/>
          <w14:ligatures w14:val="none"/>
        </w:rPr>
        <w:t>上峰町委託事業に係る経費のみ</w:t>
      </w:r>
      <w:r w:rsidRPr="00875B1F">
        <w:rPr>
          <w:rFonts w:ascii="ＭＳ ゴシック" w:eastAsia="ＭＳ ゴシック" w:hAnsi="ＭＳ ゴシック" w:cs="Times New Roman" w:hint="eastAsia"/>
          <w:sz w:val="16"/>
          <w:szCs w:val="16"/>
          <w14:ligatures w14:val="none"/>
        </w:rPr>
        <w:t>を計上してください。</w:t>
      </w:r>
    </w:p>
    <w:p w14:paraId="6D67A49F" w14:textId="77777777" w:rsidR="00875B1F" w:rsidRPr="00875B1F" w:rsidRDefault="00875B1F" w:rsidP="00875B1F">
      <w:pPr>
        <w:widowControl w:val="0"/>
        <w:spacing w:line="240" w:lineRule="auto"/>
        <w:ind w:firstLineChars="100" w:firstLine="160"/>
        <w:rPr>
          <w:rFonts w:ascii="ＭＳ ゴシック" w:eastAsia="ＭＳ ゴシック" w:hAnsi="ＭＳ ゴシック" w:cs="Times New Roman"/>
          <w:sz w:val="16"/>
          <w:szCs w:val="16"/>
          <w14:ligatures w14:val="none"/>
        </w:rPr>
      </w:pPr>
      <w:r w:rsidRPr="00875B1F">
        <w:rPr>
          <w:rFonts w:ascii="ＭＳ ゴシック" w:eastAsia="ＭＳ ゴシック" w:hAnsi="ＭＳ ゴシック" w:cs="Times New Roman" w:hint="eastAsia"/>
          <w:sz w:val="16"/>
          <w:szCs w:val="16"/>
          <w14:ligatures w14:val="none"/>
        </w:rPr>
        <w:t>※行は実情に応じて追加・削除してください。</w:t>
      </w:r>
    </w:p>
    <w:p w14:paraId="3C235528" w14:textId="77777777" w:rsidR="00875B1F" w:rsidRPr="00875B1F" w:rsidRDefault="00875B1F" w:rsidP="00875B1F">
      <w:pPr>
        <w:widowControl w:val="0"/>
        <w:spacing w:line="240" w:lineRule="auto"/>
        <w:ind w:firstLineChars="100" w:firstLine="160"/>
        <w:rPr>
          <w:rFonts w:ascii="ＭＳ ゴシック" w:eastAsia="ＭＳ ゴシック" w:hAnsi="ＭＳ ゴシック" w:cs="Times New Roman"/>
          <w:sz w:val="16"/>
          <w:szCs w:val="16"/>
          <w14:ligatures w14:val="none"/>
        </w:rPr>
      </w:pPr>
      <w:r w:rsidRPr="00875B1F">
        <w:rPr>
          <w:rFonts w:ascii="ＭＳ ゴシック" w:eastAsia="ＭＳ ゴシック" w:hAnsi="ＭＳ ゴシック" w:cs="Times New Roman" w:hint="eastAsia"/>
          <w:sz w:val="16"/>
          <w:szCs w:val="16"/>
          <w14:ligatures w14:val="none"/>
        </w:rPr>
        <w:t>※列幅は実情に応じて調整してください。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3118"/>
        <w:gridCol w:w="915"/>
        <w:gridCol w:w="916"/>
        <w:gridCol w:w="1771"/>
        <w:gridCol w:w="2016"/>
        <w:gridCol w:w="2262"/>
      </w:tblGrid>
      <w:tr w:rsidR="00875B1F" w:rsidRPr="00875B1F" w14:paraId="0F2AF1C1" w14:textId="77777777" w:rsidTr="004D4C6B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286C0DD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項　　目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6A1B63F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小　項　目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4D9988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数量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ABD66CF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単位</w:t>
            </w:r>
          </w:p>
          <w:p w14:paraId="6F1DDF06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呼称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801E27D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単価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B5AB23F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計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74F6C0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備考</w:t>
            </w:r>
          </w:p>
        </w:tc>
      </w:tr>
      <w:tr w:rsidR="00875B1F" w:rsidRPr="00875B1F" w14:paraId="2BD75C73" w14:textId="77777777" w:rsidTr="004D4C6B">
        <w:trPr>
          <w:trHeight w:val="41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D892FF5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舞台操作業務及び</w:t>
            </w:r>
          </w:p>
          <w:p w14:paraId="1301C8B6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その他の業務</w:t>
            </w:r>
          </w:p>
        </w:tc>
        <w:tc>
          <w:tcPr>
            <w:tcW w:w="354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467DA796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5D930B8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6D2EBC7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350133C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0A2CB151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F9B173C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1A8E5850" w14:textId="77777777" w:rsidTr="004D4C6B">
        <w:trPr>
          <w:trHeight w:val="417"/>
        </w:trPr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00260CD" w14:textId="77777777" w:rsidR="00875B1F" w:rsidRPr="00875B1F" w:rsidRDefault="00875B1F" w:rsidP="00875B1F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854B6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6CBD2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608BC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9FF26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E090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11D4289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4C25624D" w14:textId="77777777" w:rsidTr="004D4C6B">
        <w:trPr>
          <w:trHeight w:val="401"/>
        </w:trPr>
        <w:tc>
          <w:tcPr>
            <w:tcW w:w="2268" w:type="dxa"/>
            <w:vMerge/>
            <w:tcBorders>
              <w:left w:val="single" w:sz="12" w:space="0" w:color="000000"/>
            </w:tcBorders>
            <w:vAlign w:val="center"/>
          </w:tcPr>
          <w:p w14:paraId="61DEC708" w14:textId="77777777" w:rsidR="00875B1F" w:rsidRPr="00875B1F" w:rsidRDefault="00875B1F" w:rsidP="00875B1F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6732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D1CB9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3D8D2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1D48A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3B3AF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9311CA9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229720B3" w14:textId="77777777" w:rsidTr="004D4C6B">
        <w:trPr>
          <w:trHeight w:val="401"/>
        </w:trPr>
        <w:tc>
          <w:tcPr>
            <w:tcW w:w="2268" w:type="dxa"/>
            <w:vMerge/>
            <w:tcBorders>
              <w:left w:val="single" w:sz="12" w:space="0" w:color="000000"/>
            </w:tcBorders>
            <w:vAlign w:val="center"/>
          </w:tcPr>
          <w:p w14:paraId="5138F4D2" w14:textId="77777777" w:rsidR="00875B1F" w:rsidRPr="00875B1F" w:rsidRDefault="00875B1F" w:rsidP="00875B1F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4F5C2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4C24E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F1854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5413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451C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3F2BF06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0FC20635" w14:textId="77777777" w:rsidTr="004D4C6B">
        <w:trPr>
          <w:trHeight w:val="401"/>
        </w:trPr>
        <w:tc>
          <w:tcPr>
            <w:tcW w:w="2268" w:type="dxa"/>
            <w:vMerge/>
            <w:tcBorders>
              <w:left w:val="single" w:sz="12" w:space="0" w:color="000000"/>
            </w:tcBorders>
            <w:vAlign w:val="center"/>
          </w:tcPr>
          <w:p w14:paraId="1ACE2C80" w14:textId="77777777" w:rsidR="00875B1F" w:rsidRPr="00875B1F" w:rsidRDefault="00875B1F" w:rsidP="00875B1F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DEA30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E1C69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4D46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5D26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5A8D7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00AF768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7D0B588B" w14:textId="77777777" w:rsidTr="004D4C6B">
        <w:trPr>
          <w:trHeight w:val="411"/>
        </w:trPr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2174E64A" w14:textId="77777777" w:rsidR="00875B1F" w:rsidRPr="00875B1F" w:rsidRDefault="00875B1F" w:rsidP="00875B1F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1CB35FD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871062A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1306362D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705929AC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7A096B5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6C274E5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1FC8F8F0" w14:textId="77777777" w:rsidTr="004D4C6B">
        <w:trPr>
          <w:trHeight w:val="41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750C72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管理経費</w:t>
            </w:r>
          </w:p>
        </w:tc>
        <w:tc>
          <w:tcPr>
            <w:tcW w:w="354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30F50A5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439AB061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206D4DFC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1C5580BC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17386B04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A6E2D33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0DB7EEE1" w14:textId="77777777" w:rsidTr="004D4C6B">
        <w:trPr>
          <w:trHeight w:val="423"/>
        </w:trPr>
        <w:tc>
          <w:tcPr>
            <w:tcW w:w="2268" w:type="dxa"/>
            <w:vMerge/>
            <w:tcBorders>
              <w:left w:val="single" w:sz="12" w:space="0" w:color="000000"/>
            </w:tcBorders>
            <w:vAlign w:val="center"/>
          </w:tcPr>
          <w:p w14:paraId="7C02C8E1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15AB3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13B5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EB99E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93DF02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F05D4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EEF4F0A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37A71167" w14:textId="77777777" w:rsidTr="004D4C6B">
        <w:trPr>
          <w:trHeight w:val="414"/>
        </w:trPr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6453E2B6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12D4A12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17F41DF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A0EDDB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375D2C72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C7EDF45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A4802F9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6690876F" w14:textId="77777777" w:rsidTr="004D4C6B">
        <w:trPr>
          <w:trHeight w:val="4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F537B81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その他経費</w:t>
            </w:r>
          </w:p>
        </w:tc>
        <w:tc>
          <w:tcPr>
            <w:tcW w:w="354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60B5CA9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392A150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1E760916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31474C69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174B338F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B05BF81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420C9616" w14:textId="77777777" w:rsidTr="004D4C6B">
        <w:trPr>
          <w:trHeight w:val="404"/>
        </w:trPr>
        <w:tc>
          <w:tcPr>
            <w:tcW w:w="2268" w:type="dxa"/>
            <w:vMerge/>
            <w:tcBorders>
              <w:left w:val="single" w:sz="12" w:space="0" w:color="000000"/>
            </w:tcBorders>
            <w:vAlign w:val="center"/>
          </w:tcPr>
          <w:p w14:paraId="51A8A9C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62C2E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9C857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76D19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13A76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CADBC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36202A6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02EB2FED" w14:textId="77777777" w:rsidTr="004D4C6B">
        <w:trPr>
          <w:trHeight w:val="410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7E6A687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668F6F65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27B15454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58FCDDCD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77D5DFA8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62F2163B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4BCC57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30C12136" w14:textId="77777777" w:rsidTr="004D4C6B">
        <w:trPr>
          <w:trHeight w:val="401"/>
        </w:trPr>
        <w:tc>
          <w:tcPr>
            <w:tcW w:w="9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39A5691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③小　計（①＋②）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2F7A663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1B6E6CE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238CD850" w14:textId="77777777" w:rsidTr="004D4C6B">
        <w:trPr>
          <w:trHeight w:val="401"/>
        </w:trPr>
        <w:tc>
          <w:tcPr>
            <w:tcW w:w="9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C23ED2E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④消費税（③×0.10）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94EF261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B51FAC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875B1F" w:rsidRPr="00875B1F" w14:paraId="635A5EF5" w14:textId="77777777" w:rsidTr="00875B1F">
        <w:trPr>
          <w:trHeight w:val="64"/>
        </w:trPr>
        <w:tc>
          <w:tcPr>
            <w:tcW w:w="9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D532BD5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875B1F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合　　計（③＋④）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AC5821E" w14:textId="77777777" w:rsidR="00875B1F" w:rsidRPr="00875B1F" w:rsidRDefault="00875B1F" w:rsidP="00875B1F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61D7690" w14:textId="77777777" w:rsidR="00875B1F" w:rsidRPr="00875B1F" w:rsidRDefault="00875B1F" w:rsidP="00875B1F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</w:tbl>
    <w:p w14:paraId="6FFD941E" w14:textId="77777777" w:rsidR="009669C7" w:rsidRPr="00875B1F" w:rsidRDefault="009669C7">
      <w:pPr>
        <w:rPr>
          <w:rFonts w:hint="eastAsia"/>
          <w:sz w:val="2"/>
          <w:szCs w:val="2"/>
        </w:rPr>
      </w:pPr>
    </w:p>
    <w:sectPr w:rsidR="009669C7" w:rsidRPr="00875B1F" w:rsidSect="00875B1F">
      <w:pgSz w:w="16838" w:h="11906" w:orient="landscape"/>
      <w:pgMar w:top="1304" w:right="1985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1F"/>
    <w:rsid w:val="00172F44"/>
    <w:rsid w:val="00405206"/>
    <w:rsid w:val="00875B1F"/>
    <w:rsid w:val="009669C7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5C8F3"/>
  <w15:chartTrackingRefBased/>
  <w15:docId w15:val="{F818C3B6-2A45-4F0C-9B0B-C3E338C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B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B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B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B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B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B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B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B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B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R070318</dc:creator>
  <cp:keywords/>
  <dc:description/>
  <cp:lastModifiedBy>R070318</cp:lastModifiedBy>
  <cp:revision>1</cp:revision>
  <dcterms:created xsi:type="dcterms:W3CDTF">2026-02-27T09:13:00Z</dcterms:created>
  <dcterms:modified xsi:type="dcterms:W3CDTF">2026-02-27T09:16:00Z</dcterms:modified>
</cp:coreProperties>
</file>