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（別紙4）</w:t>
      </w:r>
    </w:p>
    <w:p>
      <w:pPr>
        <w:spacing w:line="300" w:lineRule="exact"/>
        <w:rPr>
          <w:rFonts w:ascii="ＭＳ 明朝" w:hAnsi="ＭＳ 明朝"/>
        </w:rPr>
      </w:pPr>
    </w:p>
    <w:p>
      <w:pPr>
        <w:spacing w:line="300" w:lineRule="exact"/>
        <w:rPr>
          <w:rFonts w:ascii="ＭＳ 明朝" w:hAnsi="ＭＳ 明朝"/>
        </w:rPr>
      </w:pPr>
    </w:p>
    <w:p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  <w:szCs w:val="32"/>
        </w:rPr>
        <w:t>目標価格での調達に関する申立書</w:t>
      </w:r>
    </w:p>
    <w:p>
      <w:pPr>
        <w:spacing w:beforeLines="25" w:before="90" w:line="300" w:lineRule="exact"/>
        <w:jc w:val="right"/>
        <w:rPr>
          <w:rFonts w:ascii="ＭＳ 明朝" w:hAnsi="ＭＳ 明朝"/>
        </w:rPr>
      </w:pPr>
    </w:p>
    <w:p>
      <w:pPr>
        <w:spacing w:beforeLines="25" w:before="90"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上峰町長　　様</w:t>
      </w:r>
    </w:p>
    <w:p>
      <w:pPr>
        <w:spacing w:beforeLines="25" w:before="90"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　月　　　日</w:t>
      </w:r>
    </w:p>
    <w:p>
      <w:pPr>
        <w:spacing w:beforeLines="25" w:before="90"/>
        <w:ind w:firstLineChars="1200" w:firstLine="2880"/>
        <w:rPr>
          <w:rFonts w:ascii="ＭＳ 明朝" w:hAnsi="ＭＳ 明朝"/>
        </w:rPr>
      </w:pPr>
    </w:p>
    <w:p>
      <w:pPr>
        <w:spacing w:beforeLines="25" w:before="90"/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（申立者）</w:t>
      </w:r>
    </w:p>
    <w:p>
      <w:pPr>
        <w:spacing w:beforeLines="25" w:before="90"/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住　　所：</w:t>
      </w:r>
    </w:p>
    <w:p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名：</w:t>
      </w:r>
    </w:p>
    <w:p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　　　　　</w:t>
      </w:r>
    </w:p>
    <w:p>
      <w:pPr>
        <w:spacing w:beforeLines="25" w:before="90"/>
        <w:ind w:firstLineChars="1300" w:firstLine="3120"/>
        <w:rPr>
          <w:rFonts w:ascii="ＭＳ 明朝" w:hAnsi="ＭＳ 明朝"/>
        </w:rPr>
      </w:pPr>
    </w:p>
    <w:p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上峰町ＳＡＧＡゼロカーボン加速化事業補助金</w:t>
      </w:r>
      <w:bookmarkStart w:id="0" w:name="_GoBack"/>
      <w:bookmarkEnd w:id="0"/>
      <w:r>
        <w:rPr>
          <w:rFonts w:ascii="ＭＳ 明朝" w:hAnsi="ＭＳ 明朝" w:hint="eastAsia"/>
        </w:rPr>
        <w:t>について、地域脱炭素移行・再エネ推進交付金実施要領に定められた目標価格（家庭用蓄電池：１２．５万円／ｋＷｈ以下</w:t>
      </w:r>
      <w:del w:id="1" w:author="荒牧　諒（脱炭素社会推進課）" w:date="2026-01-06T17:02:00Z">
        <w:r>
          <w:rPr>
            <w:rFonts w:ascii="ＭＳ 明朝" w:hAnsi="ＭＳ 明朝" w:hint="eastAsia"/>
          </w:rPr>
          <w:delText>、業務用蓄電池：１１．９万円／ｋＷｈ以下</w:delText>
        </w:r>
      </w:del>
      <w:r>
        <w:rPr>
          <w:rFonts w:ascii="ＭＳ 明朝" w:hAnsi="ＭＳ 明朝" w:hint="eastAsia"/>
        </w:rPr>
        <w:t>〔工事費込み・税抜き〕）の蓄電池を調達するよう努めましたが、目標価格以下の蓄電池を調達することができませんでした。</w:t>
      </w:r>
    </w:p>
    <w:p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>
        <w:tc>
          <w:tcPr>
            <w:tcW w:w="2410" w:type="dxa"/>
          </w:tcPr>
          <w:p>
            <w:pPr>
              <w:spacing w:beforeLines="25" w:before="9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見積書提出事業者</w:t>
            </w:r>
          </w:p>
        </w:tc>
        <w:tc>
          <w:tcPr>
            <w:tcW w:w="6237" w:type="dxa"/>
          </w:tcPr>
          <w:p>
            <w:pPr>
              <w:spacing w:beforeLines="25" w:before="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>
            <w:pPr>
              <w:spacing w:beforeLines="25" w:before="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>
            <w:pPr>
              <w:spacing w:beforeLines="25" w:before="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※３</w:t>
            </w:r>
            <w:r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>
            <w:pPr>
              <w:spacing w:beforeLines="25" w:before="90"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 当 者</w:t>
            </w:r>
            <w:r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※１…法人の場合は、商業登記簿謄本の住所を記載してください。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個人事業主の場合は、申請者自身の住民票の住所を記載してください。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※２…個人事業主の場合は、屋号があれば屋号を記載し、なければ空欄としてください。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※３…法人の場合は、代表職名（代表取締役など）を含めて記載してください。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※４…本件の担当者の氏名を記載してください。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" adj="4508" strokecolor="black [3213]" strokeweight=".5pt">
                <v:stroke joinstyle="miter"/>
                <v:textbox inset="2mm,0,2mm,0">
                  <w:txbxContent>
                    <w:p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※１…法人の場合は、商業登記簿謄本の住所を記載してください。</w:t>
                      </w:r>
                    </w:p>
                    <w:p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個人事業主の場合は、申請者自身の住民票の住所を記載してください。</w:t>
                      </w:r>
                    </w:p>
                    <w:p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※２…個人事業主の場合は、屋号があれば屋号を記載し、なければ空欄としてくださ</w:t>
                      </w:r>
                      <w:bookmarkStart w:id="2" w:name="_GoBack"/>
                      <w:bookmarkEnd w:id="2"/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い。</w:t>
                      </w:r>
                    </w:p>
                    <w:p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※３…法人の場合は、代表職名（代表取締役など）を含めて記載してください。</w:t>
                      </w:r>
                    </w:p>
                    <w:p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※４…本件の担当者の氏名を記載してください。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荒牧　諒（脱炭素社会推進課）">
    <w15:presenceInfo w15:providerId="AD" w15:userId="S::aramaki-ryou@pref.saga.lg.jp::6b6f36a4-1be8-431d-bf3c-001010e40a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szCs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上峰町</cp:lastModifiedBy>
  <cp:revision>16</cp:revision>
  <cp:lastPrinted>2025-06-06T08:42:00Z</cp:lastPrinted>
  <dcterms:created xsi:type="dcterms:W3CDTF">2025-06-18T06:45:00Z</dcterms:created>
  <dcterms:modified xsi:type="dcterms:W3CDTF">2026-03-26T01:27:00Z</dcterms:modified>
</cp:coreProperties>
</file>